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5DE4" w14:textId="4C93EDD5" w:rsidR="00D22628" w:rsidRPr="008D08AE" w:rsidRDefault="00346C0E" w:rsidP="00EA11FA">
      <w:pPr>
        <w:pStyle w:val="DocumentSubtitle"/>
        <w:rPr>
          <w:color w:val="002060"/>
          <w:sz w:val="36"/>
          <w:szCs w:val="36"/>
          <w:lang w:val="en-GB"/>
        </w:rPr>
      </w:pPr>
      <w:r w:rsidRPr="008D08AE">
        <w:rPr>
          <w:color w:val="002060"/>
          <w:sz w:val="36"/>
          <w:szCs w:val="36"/>
          <w:lang w:val="en-GB"/>
        </w:rPr>
        <w:t xml:space="preserve">Erasmus+ </w:t>
      </w:r>
      <w:r w:rsidR="00D22628" w:rsidRPr="008D08AE">
        <w:rPr>
          <w:color w:val="002060"/>
          <w:sz w:val="36"/>
          <w:szCs w:val="36"/>
          <w:lang w:val="en-GB"/>
        </w:rPr>
        <w:t>Mo</w:t>
      </w:r>
      <w:bookmarkStart w:id="0" w:name="_GoBack"/>
      <w:bookmarkEnd w:id="0"/>
      <w:r w:rsidR="00D22628" w:rsidRPr="008D08AE">
        <w:rPr>
          <w:color w:val="002060"/>
          <w:sz w:val="36"/>
          <w:szCs w:val="36"/>
          <w:lang w:val="en-GB"/>
        </w:rPr>
        <w:t>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553"/>
        <w:gridCol w:w="3430"/>
        <w:gridCol w:w="1843"/>
        <w:gridCol w:w="2835"/>
      </w:tblGrid>
      <w:tr w:rsidR="001B0BB8" w:rsidRPr="007673FA" w14:paraId="56E939D3" w14:textId="77777777" w:rsidTr="00B56ED0">
        <w:trPr>
          <w:trHeight w:val="334"/>
        </w:trPr>
        <w:tc>
          <w:tcPr>
            <w:tcW w:w="2553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430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835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B56ED0">
        <w:trPr>
          <w:trHeight w:val="412"/>
        </w:trPr>
        <w:tc>
          <w:tcPr>
            <w:tcW w:w="2553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430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835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B56ED0">
        <w:tc>
          <w:tcPr>
            <w:tcW w:w="2553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430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835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B56ED0">
        <w:tc>
          <w:tcPr>
            <w:tcW w:w="2553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108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658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53"/>
        <w:gridCol w:w="3144"/>
        <w:gridCol w:w="2268"/>
        <w:gridCol w:w="2693"/>
      </w:tblGrid>
      <w:tr w:rsidR="00116FBB" w:rsidRPr="009F5B61" w14:paraId="56E939EA" w14:textId="77777777" w:rsidTr="00B56ED0">
        <w:trPr>
          <w:trHeight w:val="314"/>
        </w:trPr>
        <w:tc>
          <w:tcPr>
            <w:tcW w:w="255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105" w:type="dxa"/>
            <w:gridSpan w:val="3"/>
            <w:shd w:val="clear" w:color="auto" w:fill="FFFFFF"/>
          </w:tcPr>
          <w:p w14:paraId="56E939E9" w14:textId="37277E47" w:rsidR="00116FBB" w:rsidRPr="005E466D" w:rsidRDefault="008D08AE" w:rsidP="00B56ED0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NATIONAL</w:t>
            </w:r>
            <w:r w:rsidR="00B56ED0" w:rsidRPr="00DE007B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UNIVERSITY “KYIV AVIATION INSTITUTE”</w:t>
            </w:r>
          </w:p>
        </w:tc>
      </w:tr>
      <w:tr w:rsidR="00B56ED0" w:rsidRPr="005E466D" w14:paraId="56E939F1" w14:textId="77777777" w:rsidTr="00B56ED0">
        <w:trPr>
          <w:trHeight w:val="314"/>
        </w:trPr>
        <w:tc>
          <w:tcPr>
            <w:tcW w:w="2553" w:type="dxa"/>
            <w:shd w:val="clear" w:color="auto" w:fill="FFFFFF"/>
          </w:tcPr>
          <w:p w14:paraId="56E939EB" w14:textId="2A9960D0" w:rsidR="00B56ED0" w:rsidRPr="005E466D" w:rsidRDefault="00B56ED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B56ED0" w:rsidRPr="005E466D" w:rsidRDefault="00B56ED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B56ED0" w:rsidRPr="005E466D" w:rsidRDefault="00B56ED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44" w:type="dxa"/>
            <w:shd w:val="clear" w:color="auto" w:fill="FFFFFF"/>
          </w:tcPr>
          <w:p w14:paraId="56E939EE" w14:textId="32233918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OID</w:t>
            </w:r>
            <w:r>
              <w:rPr>
                <w:rFonts w:ascii="Verdana" w:hAnsi="Verdana" w:cs="Arial"/>
                <w:b/>
                <w:color w:val="002060"/>
                <w:sz w:val="20"/>
                <w:lang w:val="ru-RU"/>
              </w:rPr>
              <w:t xml:space="preserve">: </w:t>
            </w: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E 10385880</w:t>
            </w:r>
          </w:p>
        </w:tc>
        <w:tc>
          <w:tcPr>
            <w:tcW w:w="2268" w:type="dxa"/>
            <w:shd w:val="clear" w:color="auto" w:fill="FFFFFF"/>
          </w:tcPr>
          <w:p w14:paraId="4A1B71F8" w14:textId="77777777" w:rsidR="00B56ED0" w:rsidRDefault="00B56ED0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B56ED0" w:rsidRPr="005E466D" w:rsidRDefault="00B56ED0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56E939F0" w14:textId="77777777" w:rsidR="00B56ED0" w:rsidRPr="005E466D" w:rsidRDefault="00B56ED0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56ED0" w:rsidRPr="005E466D" w14:paraId="56E939F6" w14:textId="77777777" w:rsidTr="00B56ED0">
        <w:trPr>
          <w:trHeight w:val="472"/>
        </w:trPr>
        <w:tc>
          <w:tcPr>
            <w:tcW w:w="2553" w:type="dxa"/>
            <w:shd w:val="clear" w:color="auto" w:fill="FFFFFF"/>
          </w:tcPr>
          <w:p w14:paraId="56E939F2" w14:textId="77777777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144" w:type="dxa"/>
            <w:shd w:val="clear" w:color="auto" w:fill="FFFFFF"/>
          </w:tcPr>
          <w:p w14:paraId="56E939F3" w14:textId="0C520EAF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66ABA">
              <w:rPr>
                <w:rFonts w:ascii="Verdana" w:hAnsi="Verdana"/>
                <w:color w:val="000000"/>
                <w:sz w:val="18"/>
                <w:szCs w:val="18"/>
                <w:lang w:val="en-US" w:eastAsia="en-GB"/>
              </w:rPr>
              <w:t>Liubomyra Huzara</w:t>
            </w:r>
            <w:r w:rsidRPr="00166ABA">
              <w:rPr>
                <w:rFonts w:ascii="Verdana" w:hAnsi="Verdana"/>
                <w:color w:val="000000"/>
                <w:sz w:val="18"/>
                <w:szCs w:val="18"/>
                <w:lang w:val="es-ES" w:eastAsia="en-GB"/>
              </w:rPr>
              <w:t xml:space="preserve"> ave, 1, 03058, 03058, Kyiv</w:t>
            </w:r>
          </w:p>
        </w:tc>
        <w:tc>
          <w:tcPr>
            <w:tcW w:w="2268" w:type="dxa"/>
            <w:shd w:val="clear" w:color="auto" w:fill="FFFFFF"/>
          </w:tcPr>
          <w:p w14:paraId="56E939F4" w14:textId="77777777" w:rsidR="00B56ED0" w:rsidRPr="005E466D" w:rsidRDefault="00B56ED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93" w:type="dxa"/>
            <w:shd w:val="clear" w:color="auto" w:fill="FFFFFF"/>
          </w:tcPr>
          <w:p w14:paraId="56E939F5" w14:textId="2FB72964" w:rsidR="00B56ED0" w:rsidRPr="005E466D" w:rsidRDefault="00B56ED0" w:rsidP="00B56ED0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uk-UA"/>
              </w:rPr>
              <w:t xml:space="preserve">              </w:t>
            </w: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>Ukraine</w:t>
            </w:r>
          </w:p>
        </w:tc>
      </w:tr>
      <w:tr w:rsidR="00B56ED0" w:rsidRPr="005E466D" w14:paraId="56E939FC" w14:textId="77777777" w:rsidTr="00B56ED0">
        <w:trPr>
          <w:trHeight w:val="811"/>
        </w:trPr>
        <w:tc>
          <w:tcPr>
            <w:tcW w:w="2553" w:type="dxa"/>
            <w:shd w:val="clear" w:color="auto" w:fill="FFFFFF"/>
          </w:tcPr>
          <w:p w14:paraId="56E939F7" w14:textId="77777777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144" w:type="dxa"/>
            <w:shd w:val="clear" w:color="auto" w:fill="FFFFFF"/>
          </w:tcPr>
          <w:p w14:paraId="430A158F" w14:textId="77777777" w:rsidR="00B56ED0" w:rsidRDefault="00B56ED0" w:rsidP="009566E3">
            <w:pPr>
              <w:spacing w:after="0"/>
              <w:rPr>
                <w:rFonts w:ascii="Verdana" w:hAnsi="Verdana" w:cs="Arial"/>
                <w:sz w:val="18"/>
                <w:szCs w:val="18"/>
                <w:lang w:val="uk-UA"/>
              </w:rPr>
            </w:pP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>Erasmus+ Coordinator</w:t>
            </w:r>
          </w:p>
          <w:p w14:paraId="56E939F8" w14:textId="74E9DB73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Olha Kovaliuk</w:t>
            </w: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6E939F9" w14:textId="77777777" w:rsidR="00B56ED0" w:rsidRDefault="00B56ED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B56ED0" w:rsidRPr="00C17AB2" w:rsidRDefault="00B56ED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32109033" w14:textId="77777777" w:rsidR="00B56ED0" w:rsidRDefault="00B56ED0" w:rsidP="009566E3">
            <w:pPr>
              <w:spacing w:after="0"/>
              <w:jc w:val="center"/>
              <w:rPr>
                <w:color w:val="000000"/>
                <w:sz w:val="20"/>
                <w:lang w:val="uk-UA" w:eastAsia="en-GB"/>
              </w:rPr>
            </w:pPr>
          </w:p>
          <w:p w14:paraId="4078CE5E" w14:textId="77777777" w:rsidR="00B56ED0" w:rsidRPr="00166ABA" w:rsidRDefault="00B56ED0" w:rsidP="009566E3">
            <w:pPr>
              <w:spacing w:after="0"/>
              <w:jc w:val="center"/>
              <w:rPr>
                <w:rFonts w:ascii="Verdana" w:eastAsia="Calibri" w:hAnsi="Verdana"/>
                <w:sz w:val="18"/>
                <w:szCs w:val="18"/>
                <w:lang w:val="it-IT"/>
              </w:rPr>
            </w:pPr>
            <w:r w:rsidRPr="00166ABA">
              <w:rPr>
                <w:rFonts w:ascii="Verdana" w:hAnsi="Verdana"/>
                <w:color w:val="1F1F1F"/>
                <w:sz w:val="18"/>
                <w:szCs w:val="18"/>
              </w:rPr>
              <w:t>erasmus@kai.edu.ua</w:t>
            </w:r>
          </w:p>
          <w:p w14:paraId="56E939FB" w14:textId="77777777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B56ED0" w:rsidRPr="005F0E76" w14:paraId="56E93A03" w14:textId="77777777" w:rsidTr="00B56ED0">
        <w:trPr>
          <w:trHeight w:val="811"/>
        </w:trPr>
        <w:tc>
          <w:tcPr>
            <w:tcW w:w="2553" w:type="dxa"/>
            <w:shd w:val="clear" w:color="auto" w:fill="FFFFFF"/>
          </w:tcPr>
          <w:p w14:paraId="56E939FD" w14:textId="582199A4" w:rsidR="00B56ED0" w:rsidRPr="00474BE2" w:rsidRDefault="00B56ED0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B56ED0" w:rsidRPr="005E466D" w:rsidRDefault="00B56ED0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44" w:type="dxa"/>
            <w:shd w:val="clear" w:color="auto" w:fill="FFFFFF"/>
          </w:tcPr>
          <w:p w14:paraId="56E93A00" w14:textId="77777777" w:rsidR="00B56ED0" w:rsidRPr="005E466D" w:rsidRDefault="00B56ED0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FC07922" w14:textId="3DE992A5" w:rsidR="00B56ED0" w:rsidRPr="00782942" w:rsidRDefault="00B56ED0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B56ED0" w:rsidRPr="00F8532D" w:rsidRDefault="00B56ED0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7F97F706" w14:textId="7F2D7F52" w:rsidR="00B56ED0" w:rsidRDefault="000D1A7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ED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56ED0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B56ED0" w:rsidRPr="00F8532D" w:rsidRDefault="000D1A7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ED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56ED0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B56ED0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0658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85"/>
        <w:gridCol w:w="4170"/>
        <w:gridCol w:w="1967"/>
        <w:gridCol w:w="2436"/>
      </w:tblGrid>
      <w:tr w:rsidR="008D08AE" w:rsidRPr="007673FA" w14:paraId="56E93A0A" w14:textId="77777777" w:rsidTr="008D08AE">
        <w:trPr>
          <w:trHeight w:val="371"/>
        </w:trPr>
        <w:tc>
          <w:tcPr>
            <w:tcW w:w="2085" w:type="dxa"/>
            <w:shd w:val="clear" w:color="auto" w:fill="FFFFFF"/>
          </w:tcPr>
          <w:p w14:paraId="56E93A06" w14:textId="77777777" w:rsidR="008D08AE" w:rsidRPr="007673FA" w:rsidRDefault="008D08A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4170" w:type="dxa"/>
            <w:shd w:val="clear" w:color="auto" w:fill="FFFFFF"/>
          </w:tcPr>
          <w:p w14:paraId="70D878A6" w14:textId="3C969E00" w:rsidR="008D08AE" w:rsidRPr="00DC5175" w:rsidRDefault="008D08AE" w:rsidP="008D08A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Anadolu University</w:t>
            </w: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 xml:space="preserve"> </w:t>
            </w:r>
          </w:p>
          <w:p w14:paraId="56E93A07" w14:textId="6FB54596" w:rsidR="008D08AE" w:rsidRPr="00DC5175" w:rsidRDefault="008D08AE" w:rsidP="00FF15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1967" w:type="dxa"/>
            <w:vMerge w:val="restart"/>
            <w:shd w:val="clear" w:color="auto" w:fill="FFFFFF"/>
          </w:tcPr>
          <w:p w14:paraId="56E93A08" w14:textId="60FA8A29" w:rsidR="008D08AE" w:rsidRPr="007673FA" w:rsidRDefault="008D08AE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36" w:type="dxa"/>
            <w:vMerge w:val="restart"/>
            <w:shd w:val="clear" w:color="auto" w:fill="FFFFFF"/>
          </w:tcPr>
          <w:p w14:paraId="56E93A09" w14:textId="2073C974" w:rsidR="008D08AE" w:rsidRPr="007673FA" w:rsidRDefault="008D08A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D08AE" w:rsidRPr="007673FA" w14:paraId="56E93A11" w14:textId="77777777" w:rsidTr="008D08AE">
        <w:trPr>
          <w:trHeight w:val="371"/>
        </w:trPr>
        <w:tc>
          <w:tcPr>
            <w:tcW w:w="2085" w:type="dxa"/>
            <w:shd w:val="clear" w:color="auto" w:fill="FFFFFF"/>
          </w:tcPr>
          <w:p w14:paraId="56E93A0B" w14:textId="70E282AF" w:rsidR="008D08AE" w:rsidRPr="001264FF" w:rsidRDefault="008D08A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8D08AE" w:rsidRPr="003D4688" w:rsidRDefault="008D08A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8D08AE" w:rsidRPr="007673FA" w:rsidRDefault="008D08A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70" w:type="dxa"/>
            <w:shd w:val="clear" w:color="auto" w:fill="FFFFFF"/>
          </w:tcPr>
          <w:p w14:paraId="56E93A0E" w14:textId="5975C873" w:rsidR="008D08AE" w:rsidRPr="007673FA" w:rsidRDefault="008D08A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ESKISEH01</w:t>
            </w:r>
          </w:p>
        </w:tc>
        <w:tc>
          <w:tcPr>
            <w:tcW w:w="1967" w:type="dxa"/>
            <w:vMerge/>
            <w:shd w:val="clear" w:color="auto" w:fill="FFFFFF"/>
          </w:tcPr>
          <w:p w14:paraId="56E93A0F" w14:textId="77777777" w:rsidR="008D08AE" w:rsidRPr="007673FA" w:rsidRDefault="008D08AE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36" w:type="dxa"/>
            <w:vMerge/>
            <w:shd w:val="clear" w:color="auto" w:fill="FFFFFF"/>
          </w:tcPr>
          <w:p w14:paraId="56E93A10" w14:textId="77777777" w:rsidR="008D08AE" w:rsidRPr="007673FA" w:rsidRDefault="008D08A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D08AE" w:rsidRPr="007673FA" w14:paraId="56E93A16" w14:textId="77777777" w:rsidTr="008D08AE">
        <w:trPr>
          <w:trHeight w:val="559"/>
        </w:trPr>
        <w:tc>
          <w:tcPr>
            <w:tcW w:w="2085" w:type="dxa"/>
            <w:shd w:val="clear" w:color="auto" w:fill="FFFFFF"/>
          </w:tcPr>
          <w:p w14:paraId="56E93A12" w14:textId="77777777" w:rsidR="008D08AE" w:rsidRPr="007673FA" w:rsidRDefault="008D08A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170" w:type="dxa"/>
            <w:shd w:val="clear" w:color="auto" w:fill="FFFFFF"/>
          </w:tcPr>
          <w:p w14:paraId="56E93A13" w14:textId="50511992" w:rsidR="008D08AE" w:rsidRPr="008D08AE" w:rsidRDefault="008D08AE" w:rsidP="008D08AE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Affairs Office, Anadolu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University, ESKİŞEHİR</w:t>
            </w:r>
          </w:p>
        </w:tc>
        <w:tc>
          <w:tcPr>
            <w:tcW w:w="1967" w:type="dxa"/>
            <w:shd w:val="clear" w:color="auto" w:fill="FFFFFF"/>
          </w:tcPr>
          <w:p w14:paraId="56E93A14" w14:textId="77777777" w:rsidR="008D08AE" w:rsidRPr="007673FA" w:rsidRDefault="008D08AE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36" w:type="dxa"/>
            <w:shd w:val="clear" w:color="auto" w:fill="FFFFFF"/>
          </w:tcPr>
          <w:p w14:paraId="56E93A15" w14:textId="5588FF55" w:rsidR="008D08AE" w:rsidRPr="007673FA" w:rsidRDefault="008D08AE" w:rsidP="00DC5175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gulcangocer@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anadolu.edu.tr</w:t>
            </w:r>
          </w:p>
        </w:tc>
      </w:tr>
      <w:tr w:rsidR="008D08AE" w:rsidRPr="00EF398E" w14:paraId="56E93A1B" w14:textId="77777777" w:rsidTr="008D08AE">
        <w:tc>
          <w:tcPr>
            <w:tcW w:w="2085" w:type="dxa"/>
            <w:shd w:val="clear" w:color="auto" w:fill="FFFFFF"/>
          </w:tcPr>
          <w:p w14:paraId="56E93A17" w14:textId="77777777" w:rsidR="008D08AE" w:rsidRPr="007673FA" w:rsidRDefault="008D08A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170" w:type="dxa"/>
            <w:shd w:val="clear" w:color="auto" w:fill="FFFFFF"/>
          </w:tcPr>
          <w:p w14:paraId="56E93A18" w14:textId="2AD4B24E" w:rsidR="008D08AE" w:rsidRPr="00782942" w:rsidRDefault="008D08A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Gülcan Göçer</w:t>
            </w:r>
          </w:p>
        </w:tc>
        <w:tc>
          <w:tcPr>
            <w:tcW w:w="1967" w:type="dxa"/>
            <w:shd w:val="clear" w:color="auto" w:fill="FFFFFF"/>
          </w:tcPr>
          <w:p w14:paraId="56E93A19" w14:textId="77777777" w:rsidR="008D08AE" w:rsidRPr="00782942" w:rsidRDefault="008D08A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36" w:type="dxa"/>
            <w:shd w:val="clear" w:color="auto" w:fill="FFFFFF"/>
          </w:tcPr>
          <w:p w14:paraId="56E93A1A" w14:textId="77777777" w:rsidR="008D08AE" w:rsidRPr="00EF398E" w:rsidRDefault="008D08A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f3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EA11FA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7AF336BC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9ECC637" w14:textId="77777777" w:rsidR="00EA11FA" w:rsidRDefault="007A32D6" w:rsidP="007A32D6">
            <w:pPr>
              <w:spacing w:after="0" w:line="259" w:lineRule="auto"/>
              <w:jc w:val="left"/>
              <w:rPr>
                <w:rFonts w:ascii="Verdana" w:hAnsi="Verdana"/>
                <w:color w:val="000000"/>
                <w:sz w:val="20"/>
                <w:shd w:val="clear" w:color="auto" w:fill="FFFFFF"/>
              </w:rPr>
            </w:pPr>
            <w:r w:rsidRPr="002C5383">
              <w:rPr>
                <w:rFonts w:ascii="Verdana" w:hAnsi="Verdana"/>
                <w:color w:val="000000"/>
                <w:sz w:val="20"/>
                <w:shd w:val="clear" w:color="auto" w:fill="FFFFFF"/>
              </w:rPr>
              <w:t>Vice-Rector</w:t>
            </w:r>
          </w:p>
          <w:p w14:paraId="1892AFA3" w14:textId="13E27728" w:rsidR="007A32D6" w:rsidRDefault="00EA11FA" w:rsidP="007A32D6">
            <w:pPr>
              <w:spacing w:after="0" w:line="259" w:lineRule="auto"/>
              <w:jc w:val="left"/>
              <w:rPr>
                <w:rFonts w:ascii="Verdana" w:hAnsi="Verdana"/>
                <w:bCs/>
                <w:color w:val="000000"/>
                <w:sz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hd w:val="clear" w:color="auto" w:fill="FFFFFF"/>
              </w:rPr>
              <w:t>Dr.</w:t>
            </w:r>
            <w:r w:rsidR="007A32D6" w:rsidRPr="002C5383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, </w:t>
            </w:r>
            <w:r w:rsidR="007A32D6"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>Prof. Iryna Zarubinska</w:t>
            </w:r>
          </w:p>
          <w:p w14:paraId="08ECE265" w14:textId="77777777" w:rsidR="007A32D6" w:rsidRPr="007A32D6" w:rsidRDefault="007A32D6" w:rsidP="007A32D6">
            <w:pPr>
              <w:spacing w:after="0" w:line="259" w:lineRule="auto"/>
              <w:jc w:val="left"/>
              <w:rPr>
                <w:rFonts w:ascii="Verdana" w:hAnsi="Verdana"/>
                <w:bCs/>
                <w:color w:val="000000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EA11F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5F405" w14:textId="77777777" w:rsidR="000D1A7F" w:rsidRDefault="000D1A7F">
      <w:r>
        <w:separator/>
      </w:r>
    </w:p>
  </w:endnote>
  <w:endnote w:type="continuationSeparator" w:id="0">
    <w:p w14:paraId="08C3B4D9" w14:textId="77777777" w:rsidR="000D1A7F" w:rsidRDefault="000D1A7F">
      <w:r>
        <w:continuationSeparator/>
      </w:r>
    </w:p>
  </w:endnote>
  <w:endnote w:id="1">
    <w:p w14:paraId="6D0AB73B" w14:textId="77777777" w:rsidR="00B96BA4" w:rsidRDefault="00AA696D" w:rsidP="00AA696D">
      <w:pPr>
        <w:pStyle w:val="af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B56ED0" w:rsidRPr="002F549E" w:rsidRDefault="00B56ED0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B56ED0" w:rsidRPr="002F549E" w:rsidRDefault="00B56ED0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aff7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aff7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f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DBD58" w14:textId="77777777" w:rsidR="000D1A7F" w:rsidRDefault="000D1A7F">
      <w:r>
        <w:separator/>
      </w:r>
    </w:p>
  </w:footnote>
  <w:footnote w:type="continuationSeparator" w:id="0">
    <w:p w14:paraId="2422BDF9" w14:textId="77777777" w:rsidR="000D1A7F" w:rsidRDefault="000D1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EA11F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EA11F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EA11F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EA11F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EA11F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EA11F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5C0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A7F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1CF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6AF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27B9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49D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32D6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08AE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A8A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6ED0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3C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175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1FA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471"/>
    <w:rsid w:val="00EB36DA"/>
    <w:rsid w:val="00EB41C4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5FF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CFE775-59FC-4A39-BBC1-67C098D1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24</TotalTime>
  <Pages>3</Pages>
  <Words>522</Words>
  <Characters>2976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3492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Admin</cp:lastModifiedBy>
  <cp:revision>13</cp:revision>
  <cp:lastPrinted>2013-11-06T08:46:00Z</cp:lastPrinted>
  <dcterms:created xsi:type="dcterms:W3CDTF">2024-05-28T08:33:00Z</dcterms:created>
  <dcterms:modified xsi:type="dcterms:W3CDTF">2026-06-01T07:20:00Z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