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57" w:rsidRDefault="009C6E57" w:rsidP="00D83D86">
      <w:pPr>
        <w:ind w:left="2124" w:firstLine="708"/>
        <w:rPr>
          <w:b/>
          <w:sz w:val="20"/>
          <w:szCs w:val="20"/>
          <w:lang w:val="en-US"/>
        </w:rPr>
      </w:pPr>
    </w:p>
    <w:p w:rsidR="008671EF" w:rsidRDefault="008671EF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ПРОГРАМА ERASMUS+ 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 w:rsidRPr="0008268C">
        <w:rPr>
          <w:b/>
          <w:sz w:val="20"/>
          <w:szCs w:val="20"/>
          <w:lang w:val="uk-UA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B874BE" w:rsidP="0008268C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МОБІЛЬНІСТЬ ДЛЯ </w:t>
      </w:r>
      <w:r w:rsidR="0008268C">
        <w:rPr>
          <w:b/>
          <w:sz w:val="20"/>
          <w:szCs w:val="20"/>
          <w:lang w:val="uk-UA"/>
        </w:rPr>
        <w:t>СПІВРОБІТНИКІВ (</w:t>
      </w:r>
      <w:r>
        <w:rPr>
          <w:b/>
          <w:sz w:val="20"/>
          <w:szCs w:val="20"/>
          <w:lang w:val="uk-UA"/>
        </w:rPr>
        <w:t>ВИКЛАДАННЯ/СТАЖУВАННЯ</w:t>
      </w:r>
      <w:r w:rsidR="0008268C">
        <w:rPr>
          <w:b/>
          <w:sz w:val="20"/>
          <w:szCs w:val="20"/>
          <w:lang w:val="uk-UA"/>
        </w:rPr>
        <w:t>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E91A45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9C6E57">
        <w:rPr>
          <w:b/>
          <w:sz w:val="20"/>
          <w:szCs w:val="20"/>
          <w:lang w:val="uk-UA"/>
        </w:rPr>
        <w:t>5–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9C6E57">
        <w:rPr>
          <w:b/>
          <w:sz w:val="20"/>
          <w:szCs w:val="20"/>
          <w:lang w:val="uk-UA"/>
        </w:rPr>
        <w:t>6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757"/>
        <w:gridCol w:w="248"/>
        <w:gridCol w:w="853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EC7676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Серія та номер закордонного паспорт</w:t>
            </w:r>
            <w:r w:rsidR="00EC7676">
              <w:rPr>
                <w:b/>
                <w:sz w:val="20"/>
                <w:szCs w:val="20"/>
                <w:lang w:val="uk-UA"/>
              </w:rPr>
              <w:t>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9C6E57" w:rsidRDefault="00D83D86" w:rsidP="009C6E57">
            <w:pPr>
              <w:jc w:val="both"/>
              <w:rPr>
                <w:sz w:val="20"/>
                <w:szCs w:val="20"/>
                <w:lang w:val="ru-RU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ктронної пошти, контактний </w:t>
            </w:r>
            <w:proofErr w:type="spellStart"/>
            <w:r w:rsidR="009C6E57">
              <w:rPr>
                <w:b/>
                <w:sz w:val="20"/>
                <w:szCs w:val="20"/>
                <w:lang w:val="uk-UA"/>
              </w:rPr>
              <w:t>ном</w:t>
            </w:r>
            <w:proofErr w:type="spellEnd"/>
            <w:r w:rsidR="009C6E57" w:rsidRPr="009C6E57">
              <w:rPr>
                <w:b/>
                <w:sz w:val="20"/>
                <w:szCs w:val="20"/>
                <w:lang w:val="ru-RU"/>
              </w:rPr>
              <w:t>.</w:t>
            </w:r>
            <w:r w:rsidR="009C6E57">
              <w:rPr>
                <w:b/>
                <w:sz w:val="20"/>
                <w:szCs w:val="20"/>
                <w:lang w:val="uk-UA"/>
              </w:rPr>
              <w:t xml:space="preserve"> тел.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Факультет/інститут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/ структурний підрозділ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671EF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Pr="008671EF" w:rsidRDefault="008671E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Науковий ступінь та вчене звання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8671EF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8671EF" w:rsidRDefault="008671EF" w:rsidP="009B6FDB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Трудовий стаж  у НАУ/КАІ </w:t>
            </w:r>
            <w:r w:rsidR="009B6FDB">
              <w:rPr>
                <w:b/>
                <w:sz w:val="20"/>
                <w:szCs w:val="20"/>
                <w:lang w:val="uk-UA"/>
              </w:rPr>
              <w:t>(кількість років)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71EF" w:rsidRPr="00140BC0" w:rsidRDefault="008671EF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  <w:r w:rsidR="008671E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9C6E57" w:rsidP="008671E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аклад</w:t>
            </w:r>
            <w:r>
              <w:rPr>
                <w:b/>
                <w:sz w:val="20"/>
                <w:szCs w:val="20"/>
                <w:lang w:val="uk-UA"/>
              </w:rPr>
              <w:t>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 діяльності у рамках мобільності (викладання чи стажування).</w:t>
            </w:r>
          </w:p>
          <w:p w:rsidR="008671EF" w:rsidRPr="00140BC0" w:rsidRDefault="008671EF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 мобільності, за можливості погоджений із закладом, що приймає.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8671EF" w:rsidRPr="00140BC0" w:rsidTr="008523D2">
        <w:trPr>
          <w:trHeight w:val="353"/>
        </w:trPr>
        <w:tc>
          <w:tcPr>
            <w:tcW w:w="10879" w:type="dxa"/>
            <w:gridSpan w:val="10"/>
            <w:shd w:val="clear" w:color="auto" w:fill="FFFFFF" w:themeFill="background1"/>
            <w:vAlign w:val="center"/>
          </w:tcPr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ПІБ та підпис </w:t>
            </w:r>
          </w:p>
          <w:p w:rsidR="008671EF" w:rsidRPr="00140BC0" w:rsidRDefault="008671EF" w:rsidP="00CF67E4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координатора з академічної мобільності:</w:t>
            </w:r>
          </w:p>
          <w:p w:rsidR="008671EF" w:rsidRPr="00140BC0" w:rsidRDefault="008671EF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671EF" w:rsidRPr="00140BC0" w:rsidRDefault="008671EF" w:rsidP="00CF67E4">
            <w:pPr>
              <w:spacing w:after="20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Ковалюк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8671EF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8671EF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9C6E5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кредитної мобільності програми «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»?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40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  <w:r w:rsidR="008671EF">
              <w:rPr>
                <w:sz w:val="20"/>
                <w:szCs w:val="20"/>
                <w:lang w:val="uk-UA"/>
              </w:rPr>
              <w:t>_________</w:t>
            </w:r>
          </w:p>
          <w:p w:rsidR="00D83D86" w:rsidRPr="00140BC0" w:rsidRDefault="008671EF" w:rsidP="008671E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(вказати кількість разів та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9C6E57"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кти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8671EF" w:rsidP="00CF67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1. Своїм підписом я даю згоду на обробку зазначених вище персональних даних та передачу їх третім особам (вишам-партнерам) з метою участі </w:t>
            </w:r>
            <w:r w:rsidR="00EC7676">
              <w:rPr>
                <w:b/>
                <w:sz w:val="18"/>
                <w:szCs w:val="18"/>
                <w:lang w:val="uk-UA"/>
              </w:rPr>
              <w:t>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9C6E57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7052" w:type="dxa"/>
          <w:trHeight w:val="100"/>
        </w:trPr>
        <w:tc>
          <w:tcPr>
            <w:tcW w:w="1859" w:type="dxa"/>
            <w:gridSpan w:val="2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bookmarkStart w:id="0" w:name="_GoBack"/>
      <w:bookmarkEnd w:id="0"/>
    </w:p>
    <w:sectPr w:rsidR="00D83D86" w:rsidRPr="006716B8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1E" w:rsidRDefault="0056691E" w:rsidP="00F4057A">
      <w:r>
        <w:separator/>
      </w:r>
    </w:p>
  </w:endnote>
  <w:endnote w:type="continuationSeparator" w:id="0">
    <w:p w:rsidR="0056691E" w:rsidRDefault="0056691E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1E" w:rsidRDefault="0056691E" w:rsidP="00F4057A">
      <w:r>
        <w:separator/>
      </w:r>
    </w:p>
  </w:footnote>
  <w:footnote w:type="continuationSeparator" w:id="0">
    <w:p w:rsidR="0056691E" w:rsidRDefault="0056691E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F2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39F50307" wp14:editId="0781EE7A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22172"/>
    <w:rsid w:val="0008268C"/>
    <w:rsid w:val="000B082E"/>
    <w:rsid w:val="00140BC0"/>
    <w:rsid w:val="00194547"/>
    <w:rsid w:val="0026083A"/>
    <w:rsid w:val="00304709"/>
    <w:rsid w:val="00316E45"/>
    <w:rsid w:val="00361E1B"/>
    <w:rsid w:val="00397130"/>
    <w:rsid w:val="00397B62"/>
    <w:rsid w:val="003C724F"/>
    <w:rsid w:val="003F02FC"/>
    <w:rsid w:val="00414089"/>
    <w:rsid w:val="004159B6"/>
    <w:rsid w:val="0044005F"/>
    <w:rsid w:val="004763A9"/>
    <w:rsid w:val="004C3766"/>
    <w:rsid w:val="004D6365"/>
    <w:rsid w:val="00532F0E"/>
    <w:rsid w:val="005358B8"/>
    <w:rsid w:val="00550842"/>
    <w:rsid w:val="0056691E"/>
    <w:rsid w:val="005D3326"/>
    <w:rsid w:val="00671299"/>
    <w:rsid w:val="006716B8"/>
    <w:rsid w:val="00672FC3"/>
    <w:rsid w:val="006D0369"/>
    <w:rsid w:val="006D3812"/>
    <w:rsid w:val="006D5A59"/>
    <w:rsid w:val="007835C7"/>
    <w:rsid w:val="007D3E3E"/>
    <w:rsid w:val="007E27FC"/>
    <w:rsid w:val="008177F5"/>
    <w:rsid w:val="008671EF"/>
    <w:rsid w:val="00885A4E"/>
    <w:rsid w:val="008F62CA"/>
    <w:rsid w:val="00942E55"/>
    <w:rsid w:val="00994CB9"/>
    <w:rsid w:val="009A4041"/>
    <w:rsid w:val="009A71E0"/>
    <w:rsid w:val="009B6FDB"/>
    <w:rsid w:val="009C6E57"/>
    <w:rsid w:val="00A20521"/>
    <w:rsid w:val="00A621C7"/>
    <w:rsid w:val="00AB6C58"/>
    <w:rsid w:val="00B05BE8"/>
    <w:rsid w:val="00B315C8"/>
    <w:rsid w:val="00B40DAB"/>
    <w:rsid w:val="00B55F10"/>
    <w:rsid w:val="00B874BE"/>
    <w:rsid w:val="00B9188A"/>
    <w:rsid w:val="00BD731C"/>
    <w:rsid w:val="00C37635"/>
    <w:rsid w:val="00C76146"/>
    <w:rsid w:val="00CC5ED0"/>
    <w:rsid w:val="00D377D9"/>
    <w:rsid w:val="00D64621"/>
    <w:rsid w:val="00D83D86"/>
    <w:rsid w:val="00E307F2"/>
    <w:rsid w:val="00E544E3"/>
    <w:rsid w:val="00E5484E"/>
    <w:rsid w:val="00E67337"/>
    <w:rsid w:val="00E73A6C"/>
    <w:rsid w:val="00E8295B"/>
    <w:rsid w:val="00E91A45"/>
    <w:rsid w:val="00EA6D98"/>
    <w:rsid w:val="00EB382E"/>
    <w:rsid w:val="00EC169B"/>
    <w:rsid w:val="00EC7676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Kuchynska</dc:creator>
  <cp:lastModifiedBy>Admin</cp:lastModifiedBy>
  <cp:revision>7</cp:revision>
  <cp:lastPrinted>2018-08-27T13:20:00Z</cp:lastPrinted>
  <dcterms:created xsi:type="dcterms:W3CDTF">2025-01-20T09:58:00Z</dcterms:created>
  <dcterms:modified xsi:type="dcterms:W3CDTF">2026-03-18T12:12:00Z</dcterms:modified>
</cp:coreProperties>
</file>